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287C44D2"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FC2496">
        <w:rPr>
          <w:b/>
          <w:bCs/>
          <w:smallCaps/>
          <w:spacing w:val="30"/>
          <w:sz w:val="36"/>
          <w:szCs w:val="36"/>
          <w:lang w:val="cs-CZ" w:eastAsia="cs-CZ"/>
        </w:rPr>
        <w:t>2</w:t>
      </w:r>
      <w:r w:rsidRPr="00EE2124">
        <w:rPr>
          <w:b/>
          <w:bCs/>
          <w:smallCaps/>
          <w:spacing w:val="30"/>
          <w:sz w:val="36"/>
          <w:szCs w:val="36"/>
          <w:lang w:val="cs-CZ" w:eastAsia="cs-CZ"/>
        </w:rPr>
        <w:t xml:space="preserve"> – </w:t>
      </w:r>
    </w:p>
    <w:p w14:paraId="22FA4AEC" w14:textId="7D324FE9" w:rsidR="00EF5CAB" w:rsidRPr="00EE2124" w:rsidRDefault="00836B0B" w:rsidP="00EF5CAB">
      <w:pPr>
        <w:pStyle w:val="Zhlav"/>
        <w:spacing w:after="120"/>
        <w:jc w:val="center"/>
        <w:rPr>
          <w:b/>
          <w:bCs/>
          <w:sz w:val="21"/>
          <w:szCs w:val="21"/>
        </w:rPr>
      </w:pPr>
      <w:r w:rsidRPr="00836B0B">
        <w:rPr>
          <w:b/>
          <w:bCs/>
          <w:smallCaps/>
          <w:spacing w:val="30"/>
          <w:sz w:val="36"/>
          <w:szCs w:val="36"/>
          <w:lang w:val="cs-CZ" w:eastAsia="cs-CZ"/>
        </w:rPr>
        <w:t xml:space="preserve">II/362 hranice kraje Vysočina - Olešnice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317F0142" w14:textId="77777777" w:rsidR="000B0006" w:rsidRDefault="000B0006"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Default="00EF5CAB" w:rsidP="00EF5CAB">
      <w:pPr>
        <w:spacing w:after="120"/>
        <w:rPr>
          <w:sz w:val="22"/>
          <w:szCs w:val="22"/>
        </w:rPr>
      </w:pPr>
    </w:p>
    <w:p w14:paraId="70600BD4" w14:textId="77777777" w:rsidR="000B0006" w:rsidRPr="00AB6041" w:rsidRDefault="000B0006"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173E80A7" w:rsidR="00EF5CAB" w:rsidRPr="00836B0B" w:rsidRDefault="004E31FE" w:rsidP="00836B0B">
      <w:pPr>
        <w:numPr>
          <w:ilvl w:val="6"/>
          <w:numId w:val="12"/>
        </w:numPr>
        <w:tabs>
          <w:tab w:val="clear" w:pos="5040"/>
        </w:tabs>
        <w:spacing w:before="120" w:after="120"/>
        <w:ind w:left="567" w:hanging="567"/>
        <w:rPr>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836B0B">
        <w:rPr>
          <w:sz w:val="21"/>
          <w:szCs w:val="21"/>
        </w:rPr>
        <w:t xml:space="preserve"> silnice </w:t>
      </w:r>
      <w:r w:rsidR="00836B0B" w:rsidRPr="00836B0B">
        <w:rPr>
          <w:sz w:val="21"/>
          <w:szCs w:val="21"/>
        </w:rPr>
        <w:t>II/362 v km 1</w:t>
      </w:r>
      <w:r w:rsidR="002262CB">
        <w:rPr>
          <w:sz w:val="21"/>
          <w:szCs w:val="21"/>
        </w:rPr>
        <w:t>8</w:t>
      </w:r>
      <w:r w:rsidR="00836B0B" w:rsidRPr="00836B0B">
        <w:rPr>
          <w:sz w:val="21"/>
          <w:szCs w:val="21"/>
        </w:rPr>
        <w:t>,</w:t>
      </w:r>
      <w:r w:rsidR="002262CB">
        <w:rPr>
          <w:sz w:val="21"/>
          <w:szCs w:val="21"/>
        </w:rPr>
        <w:t>968</w:t>
      </w:r>
      <w:r w:rsidR="00836B0B" w:rsidRPr="00836B0B">
        <w:rPr>
          <w:sz w:val="21"/>
          <w:szCs w:val="21"/>
        </w:rPr>
        <w:t xml:space="preserve">  - 21,</w:t>
      </w:r>
      <w:r w:rsidR="002262CB">
        <w:rPr>
          <w:sz w:val="21"/>
          <w:szCs w:val="21"/>
        </w:rPr>
        <w:t>520</w:t>
      </w:r>
      <w:r w:rsidR="00836B0B" w:rsidRPr="00836B0B">
        <w:rPr>
          <w:sz w:val="21"/>
          <w:szCs w:val="21"/>
        </w:rPr>
        <w:t xml:space="preserve"> mezi hranicí kraje Vysočina a městem Olešnice. Délka úseku je 2,</w:t>
      </w:r>
      <w:r w:rsidR="002262CB">
        <w:rPr>
          <w:sz w:val="21"/>
          <w:szCs w:val="21"/>
        </w:rPr>
        <w:t>532</w:t>
      </w:r>
      <w:r w:rsidR="00836B0B" w:rsidRPr="00836B0B">
        <w:rPr>
          <w:sz w:val="21"/>
          <w:szCs w:val="21"/>
        </w:rPr>
        <w:t xml:space="preserve"> km. Technologie opravy: srovnávací fr. tl. 20 mm, lokální sanace</w:t>
      </w:r>
      <w:r w:rsidR="002262CB">
        <w:rPr>
          <w:sz w:val="21"/>
          <w:szCs w:val="21"/>
        </w:rPr>
        <w:t xml:space="preserve"> v rozsahu 2.472 m</w:t>
      </w:r>
      <w:r w:rsidR="002262CB">
        <w:rPr>
          <w:sz w:val="21"/>
          <w:szCs w:val="21"/>
          <w:vertAlign w:val="superscript"/>
        </w:rPr>
        <w:t>2</w:t>
      </w:r>
      <w:r w:rsidR="00836B0B" w:rsidRPr="00836B0B">
        <w:rPr>
          <w:sz w:val="21"/>
          <w:szCs w:val="21"/>
        </w:rPr>
        <w:t>, sanace trhlin, dvouvrstvý mikrokoberec, vodorovné dopravní znač</w:t>
      </w:r>
      <w:r w:rsidR="00836B0B">
        <w:rPr>
          <w:sz w:val="21"/>
          <w:szCs w:val="21"/>
        </w:rPr>
        <w:t>ení</w:t>
      </w:r>
      <w:r w:rsidR="00D63DE6" w:rsidRPr="00836B0B">
        <w:rPr>
          <w:sz w:val="21"/>
          <w:szCs w:val="21"/>
        </w:rPr>
        <w:t xml:space="preserve"> </w:t>
      </w:r>
      <w:r w:rsidR="00CF2365" w:rsidRPr="00836B0B">
        <w:rPr>
          <w:sz w:val="21"/>
          <w:szCs w:val="21"/>
        </w:rPr>
        <w:t>(dále také „dílo“ nebo „stavba“)</w:t>
      </w:r>
      <w:r w:rsidR="005C340C" w:rsidRPr="00836B0B">
        <w:rPr>
          <w:sz w:val="21"/>
          <w:szCs w:val="21"/>
        </w:rPr>
        <w:t>.</w:t>
      </w:r>
      <w:r w:rsidR="00EF5CAB" w:rsidRPr="00836B0B">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4A3CB399"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w:t>
      </w:r>
      <w:r w:rsidR="00836B0B" w:rsidRPr="00836B0B">
        <w:rPr>
          <w:sz w:val="21"/>
          <w:szCs w:val="21"/>
        </w:rPr>
        <w:t>Sever, Komenského 2, Blansko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5EF02EB5" w14:textId="3F3CB4FD" w:rsidR="00BB0C49" w:rsidRPr="00FB22ED" w:rsidRDefault="00BB0C49" w:rsidP="00EF5CAB">
      <w:pPr>
        <w:numPr>
          <w:ilvl w:val="2"/>
          <w:numId w:val="1"/>
        </w:numPr>
        <w:tabs>
          <w:tab w:val="clear" w:pos="2160"/>
          <w:tab w:val="num" w:pos="1080"/>
        </w:tabs>
        <w:ind w:left="1077"/>
        <w:jc w:val="both"/>
        <w:rPr>
          <w:sz w:val="21"/>
          <w:szCs w:val="21"/>
        </w:rPr>
      </w:pPr>
      <w:r>
        <w:rPr>
          <w:sz w:val="21"/>
          <w:szCs w:val="21"/>
        </w:rPr>
        <w:t>průvodní zpráva;</w:t>
      </w:r>
      <w:bookmarkStart w:id="0" w:name="_GoBack"/>
      <w:bookmarkEnd w:id="0"/>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16EF94E2"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r w:rsidR="000B0006">
        <w:rPr>
          <w:sz w:val="21"/>
          <w:szCs w:val="21"/>
        </w:rPr>
        <w:t xml:space="preserve"> </w:t>
      </w:r>
      <w:r w:rsidR="000B0006" w:rsidRPr="000B0006">
        <w:rPr>
          <w:sz w:val="21"/>
          <w:szCs w:val="21"/>
        </w:rPr>
        <w:t xml:space="preserve">(uveřejněno </w:t>
      </w:r>
      <w:hyperlink r:id="rId7" w:history="1">
        <w:r w:rsidR="000B0006" w:rsidRPr="000B0006">
          <w:rPr>
            <w:rStyle w:val="Hypertextovodkaz"/>
            <w:sz w:val="21"/>
            <w:szCs w:val="21"/>
          </w:rPr>
          <w:t>www.pjpk.cz</w:t>
        </w:r>
      </w:hyperlink>
      <w:r w:rsidR="000B0006" w:rsidRPr="000B0006">
        <w:rPr>
          <w:sz w:val="21"/>
          <w:szCs w:val="21"/>
        </w:rPr>
        <w:t>).</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harmonizovanou     českou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lastRenderedPageBreak/>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2C967CCD" w:rsidR="00EF5CAB" w:rsidRPr="004E31FE" w:rsidRDefault="00EC2166" w:rsidP="00060DA3">
            <w:pPr>
              <w:tabs>
                <w:tab w:val="num" w:pos="540"/>
              </w:tabs>
              <w:spacing w:before="120" w:after="120"/>
              <w:jc w:val="right"/>
              <w:rPr>
                <w:b/>
                <w:sz w:val="21"/>
                <w:szCs w:val="21"/>
              </w:rPr>
            </w:pPr>
            <w:r>
              <w:rPr>
                <w:b/>
                <w:sz w:val="21"/>
                <w:szCs w:val="21"/>
              </w:rPr>
              <w:t xml:space="preserve">do </w:t>
            </w:r>
            <w:r w:rsidR="00060DA3">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128F47" w:rsidR="00750A8E" w:rsidRPr="001D30F5" w:rsidRDefault="00DA4F40" w:rsidP="000B0006">
      <w:pPr>
        <w:numPr>
          <w:ilvl w:val="0"/>
          <w:numId w:val="3"/>
        </w:numPr>
        <w:tabs>
          <w:tab w:val="clear" w:pos="720"/>
          <w:tab w:val="num" w:pos="540"/>
        </w:tabs>
        <w:spacing w:before="120" w:after="120"/>
        <w:ind w:left="539" w:hanging="539"/>
        <w:jc w:val="both"/>
        <w:rPr>
          <w:sz w:val="21"/>
          <w:szCs w:val="21"/>
        </w:rPr>
      </w:pPr>
      <w:r w:rsidRPr="001D30F5">
        <w:rPr>
          <w:sz w:val="21"/>
          <w:szCs w:val="21"/>
        </w:rPr>
        <w:t>Objednatel předá a zhotovitel převezme</w:t>
      </w:r>
      <w:r w:rsidR="00750A8E" w:rsidRPr="001D30F5">
        <w:rPr>
          <w:sz w:val="21"/>
          <w:szCs w:val="21"/>
        </w:rPr>
        <w:t xml:space="preserve"> </w:t>
      </w:r>
      <w:r w:rsidR="00466BFA" w:rsidRPr="001D30F5">
        <w:rPr>
          <w:sz w:val="21"/>
          <w:szCs w:val="21"/>
        </w:rPr>
        <w:t xml:space="preserve"> prostor staveniště na základě písemného protokolu. O převzetí staveniště bude sepsán protokol. </w:t>
      </w:r>
      <w:r w:rsidR="000B0006" w:rsidRPr="001D30F5">
        <w:rPr>
          <w:sz w:val="21"/>
          <w:szCs w:val="21"/>
        </w:rPr>
        <w:t>Při předání staveniště bude správcem stavby zapsán do protokolu o předání staveniště termín pro dokončení díla v souladu s odst. 1 tohoto článku.</w:t>
      </w:r>
    </w:p>
    <w:p w14:paraId="2E31B52D" w14:textId="0535E7B8" w:rsidR="00466BFA" w:rsidRPr="001D30F5" w:rsidRDefault="00466BFA" w:rsidP="00466BFA">
      <w:pPr>
        <w:numPr>
          <w:ilvl w:val="0"/>
          <w:numId w:val="3"/>
        </w:numPr>
        <w:tabs>
          <w:tab w:val="clear" w:pos="720"/>
          <w:tab w:val="num" w:pos="540"/>
        </w:tabs>
        <w:spacing w:before="120" w:after="120"/>
        <w:ind w:left="540" w:hanging="540"/>
        <w:jc w:val="both"/>
        <w:rPr>
          <w:sz w:val="21"/>
          <w:szCs w:val="21"/>
        </w:rPr>
      </w:pPr>
      <w:r w:rsidRPr="001D30F5">
        <w:rPr>
          <w:sz w:val="21"/>
          <w:szCs w:val="21"/>
        </w:rPr>
        <w:t>Předání a převzetí díla probíhá jako řízení, jehož předmětem je zjištění skutečného díla. Předání a převzetí díla nemůže být ukončeno, dokud nebude zjištěno, že je cel</w:t>
      </w:r>
      <w:r w:rsidR="00CE5319" w:rsidRPr="001D30F5">
        <w:rPr>
          <w:sz w:val="21"/>
          <w:szCs w:val="21"/>
        </w:rPr>
        <w:t xml:space="preserve">é </w:t>
      </w:r>
      <w:r w:rsidRPr="001D30F5">
        <w:rPr>
          <w:sz w:val="21"/>
          <w:szCs w:val="21"/>
        </w:rPr>
        <w:t xml:space="preserve">dílo provedeno úplně a bezvadně. Zhotovitel vyzve objednatele k  předání a převzetí díla písemně, </w:t>
      </w:r>
      <w:r w:rsidRPr="001D30F5">
        <w:rPr>
          <w:color w:val="000000"/>
          <w:sz w:val="21"/>
          <w:szCs w:val="21"/>
        </w:rPr>
        <w:t>alespoň 5 pracovních dnů předem.</w:t>
      </w:r>
      <w:r w:rsidRPr="001D30F5">
        <w:rPr>
          <w:sz w:val="21"/>
          <w:szCs w:val="21"/>
        </w:rPr>
        <w:t xml:space="preserve"> O předání a převzetí díla nebo je zhotovitel povinen sepsat protokol, který bude datován a podepsán oprávněnými zástupci smluvních stran. </w:t>
      </w:r>
    </w:p>
    <w:p w14:paraId="44003F1D" w14:textId="5331052E" w:rsidR="00EF5CAB" w:rsidRPr="001D30F5" w:rsidRDefault="00466BFA" w:rsidP="00EF5CAB">
      <w:pPr>
        <w:numPr>
          <w:ilvl w:val="0"/>
          <w:numId w:val="3"/>
        </w:numPr>
        <w:tabs>
          <w:tab w:val="clear" w:pos="720"/>
          <w:tab w:val="num" w:pos="540"/>
        </w:tabs>
        <w:spacing w:before="120" w:after="120"/>
        <w:ind w:left="539" w:hanging="539"/>
        <w:jc w:val="both"/>
        <w:rPr>
          <w:sz w:val="21"/>
          <w:szCs w:val="21"/>
        </w:rPr>
      </w:pPr>
      <w:r w:rsidRPr="001D30F5">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1D30F5">
        <w:rPr>
          <w:sz w:val="21"/>
          <w:szCs w:val="21"/>
        </w:rPr>
        <w:t>rozs</w:t>
      </w:r>
      <w:r w:rsidRPr="001D30F5">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BF44337" w14:textId="1F98B14E" w:rsidR="00CF76C7" w:rsidRDefault="004E31FE" w:rsidP="00060DA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w:t>
      </w:r>
      <w:r w:rsidR="000B0006">
        <w:rPr>
          <w:sz w:val="21"/>
          <w:szCs w:val="21"/>
        </w:rPr>
        <w:t>e</w:t>
      </w:r>
      <w:r w:rsidRPr="00FB1F57">
        <w:rPr>
          <w:sz w:val="21"/>
          <w:szCs w:val="21"/>
        </w:rPr>
        <w:t> soupisem prací dle přílohy č. 1 smlouvy a cenové vlivy v průběhu plnění této smlouvy.</w:t>
      </w:r>
    </w:p>
    <w:p w14:paraId="2FB2AF77" w14:textId="77777777" w:rsidR="000B0006" w:rsidRPr="00060DA3" w:rsidRDefault="000B0006" w:rsidP="000B0006">
      <w:pPr>
        <w:spacing w:before="120" w:after="120"/>
        <w:ind w:left="540"/>
        <w:jc w:val="both"/>
        <w:rPr>
          <w:sz w:val="21"/>
          <w:szCs w:val="21"/>
        </w:rPr>
      </w:pPr>
    </w:p>
    <w:p w14:paraId="7B36F1E9" w14:textId="77777777" w:rsidR="00EF5CAB" w:rsidRPr="00EE2124" w:rsidRDefault="00EF5CAB" w:rsidP="000B0006">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B0006">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lastRenderedPageBreak/>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00752DCF"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 xml:space="preserve">vynaložení odborné a potřebné péče. Zhotovitel není oprávněn dovolávat se nevhodné povahy pokynů vyplývajících </w:t>
      </w:r>
      <w:r w:rsidR="000B0006" w:rsidRPr="000B0006">
        <w:rPr>
          <w:sz w:val="21"/>
          <w:szCs w:val="21"/>
        </w:rPr>
        <w:t xml:space="preserve">z dokumentů uvedených v čl. I. odst. 7 této smlouvy </w:t>
      </w:r>
      <w:r w:rsidRPr="003A245C">
        <w:rPr>
          <w:sz w:val="21"/>
          <w:szCs w:val="21"/>
        </w:rPr>
        <w:t>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lastRenderedPageBreak/>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0B4F799"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CE5319">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2C4FEB31" w14:textId="0BE0F03A" w:rsidR="000B0006" w:rsidRDefault="000B0006" w:rsidP="000B0006">
      <w:pPr>
        <w:spacing w:before="120" w:after="120"/>
        <w:ind w:left="540"/>
        <w:jc w:val="both"/>
        <w:rPr>
          <w:sz w:val="21"/>
          <w:szCs w:val="21"/>
        </w:rPr>
      </w:pPr>
      <w:r w:rsidRPr="000B0006">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F6C937F" w14:textId="77777777" w:rsidR="000B0006" w:rsidRDefault="000B0006" w:rsidP="000B0006">
      <w:pPr>
        <w:pStyle w:val="Odstavecseseznamem"/>
        <w:ind w:left="1083"/>
        <w:rPr>
          <w:sz w:val="21"/>
          <w:szCs w:val="21"/>
          <w:lang w:eastAsia="en-US"/>
        </w:rPr>
      </w:pP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08911F80"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B0006">
        <w:rPr>
          <w:sz w:val="21"/>
          <w:szCs w:val="21"/>
        </w:rPr>
        <w:t>1</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427221D4" w:rsidR="00C02AFF" w:rsidRPr="003A245C" w:rsidRDefault="000B0006" w:rsidP="00C02AFF">
      <w:pPr>
        <w:spacing w:before="120" w:after="120"/>
        <w:ind w:firstLine="540"/>
        <w:jc w:val="both"/>
        <w:rPr>
          <w:sz w:val="21"/>
          <w:szCs w:val="21"/>
        </w:rPr>
      </w:pPr>
      <w:r>
        <w:rPr>
          <w:sz w:val="21"/>
          <w:szCs w:val="21"/>
        </w:rPr>
        <w:t xml:space="preserve">5.4  </w:t>
      </w:r>
      <w:r w:rsidR="00C02AFF" w:rsidRPr="003A245C">
        <w:rPr>
          <w:sz w:val="21"/>
          <w:szCs w:val="21"/>
        </w:rPr>
        <w:t>Zhotovitel může předložit i nabídku pro objednatele výhodnější.</w:t>
      </w:r>
    </w:p>
    <w:p w14:paraId="2F930E96" w14:textId="764EBF8A"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2F88A1ED"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písemná výzva</w:t>
      </w:r>
      <w:r w:rsidR="000B0006">
        <w:rPr>
          <w:sz w:val="21"/>
          <w:szCs w:val="21"/>
        </w:rPr>
        <w:t xml:space="preserve"> případně faktura</w:t>
      </w:r>
      <w:r w:rsidR="00041220" w:rsidRPr="00041220">
        <w:rPr>
          <w:sz w:val="21"/>
          <w:szCs w:val="21"/>
        </w:rPr>
        <w:t xml:space="preserve">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lastRenderedPageBreak/>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46E0586"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w:t>
      </w:r>
      <w:r w:rsidR="000B0006">
        <w:rPr>
          <w:sz w:val="21"/>
          <w:szCs w:val="21"/>
        </w:rPr>
        <w:t xml:space="preserve"> </w:t>
      </w:r>
      <w:r w:rsidRPr="003A245C">
        <w:rPr>
          <w:sz w:val="21"/>
          <w:szCs w:val="21"/>
        </w:rPr>
        <w:t>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77777777" w:rsidR="00710786" w:rsidRPr="00B873D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5D697374" w:rsidR="003077E5" w:rsidRPr="000B0006" w:rsidRDefault="006D0AE7" w:rsidP="000B000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lastRenderedPageBreak/>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6B2FC551" w14:textId="77777777" w:rsidR="00710786" w:rsidRPr="000B0006" w:rsidRDefault="00710786" w:rsidP="000B0006">
      <w:pPr>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17CD518B" w:rsidR="00EF5CAB" w:rsidRPr="00746838" w:rsidRDefault="00B06287" w:rsidP="00041604">
            <w:pPr>
              <w:spacing w:after="120"/>
              <w:jc w:val="center"/>
              <w:rPr>
                <w:b/>
                <w:sz w:val="21"/>
                <w:szCs w:val="21"/>
              </w:rPr>
            </w:pPr>
            <w:r w:rsidRPr="00B06287">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1E02FA28" w:rsidR="006E5628" w:rsidRPr="006E5628" w:rsidRDefault="00DF1D60" w:rsidP="006E5628">
      <w:pPr>
        <w:tabs>
          <w:tab w:val="center" w:pos="4536"/>
          <w:tab w:val="right" w:pos="9072"/>
        </w:tabs>
        <w:spacing w:after="120"/>
        <w:jc w:val="both"/>
        <w:outlineLvl w:val="0"/>
        <w:rPr>
          <w:bCs/>
          <w:color w:val="000000"/>
          <w:sz w:val="21"/>
          <w:szCs w:val="21"/>
        </w:rPr>
      </w:pPr>
      <w:r>
        <w:rPr>
          <w:bCs/>
          <w:color w:val="000000"/>
          <w:sz w:val="21"/>
          <w:szCs w:val="21"/>
        </w:rPr>
        <w:t>Ing. Miloš Bažant</w:t>
      </w:r>
      <w:r w:rsidR="006E5628" w:rsidRPr="006E5628">
        <w:rPr>
          <w:bCs/>
          <w:color w:val="000000"/>
          <w:sz w:val="21"/>
          <w:szCs w:val="21"/>
        </w:rPr>
        <w:t xml:space="preserve">, vedoucí oblasti </w:t>
      </w:r>
      <w:r>
        <w:rPr>
          <w:bCs/>
          <w:color w:val="000000"/>
          <w:sz w:val="21"/>
          <w:szCs w:val="21"/>
        </w:rPr>
        <w:t>Sever</w:t>
      </w:r>
      <w:r w:rsidR="006E5628" w:rsidRPr="006E5628">
        <w:rPr>
          <w:bCs/>
          <w:color w:val="000000"/>
          <w:sz w:val="21"/>
          <w:szCs w:val="21"/>
        </w:rPr>
        <w:t>, tel.: +420</w:t>
      </w:r>
      <w:r>
        <w:rPr>
          <w:bCs/>
          <w:color w:val="000000"/>
          <w:sz w:val="21"/>
          <w:szCs w:val="21"/>
        </w:rPr>
        <w:t> </w:t>
      </w:r>
      <w:r w:rsidR="006E5628" w:rsidRPr="006E5628">
        <w:rPr>
          <w:bCs/>
          <w:color w:val="000000"/>
          <w:sz w:val="21"/>
          <w:szCs w:val="21"/>
        </w:rPr>
        <w:t>60</w:t>
      </w:r>
      <w:r>
        <w:rPr>
          <w:bCs/>
          <w:color w:val="000000"/>
          <w:sz w:val="21"/>
          <w:szCs w:val="21"/>
        </w:rPr>
        <w:t>3 868 347</w:t>
      </w:r>
    </w:p>
    <w:p w14:paraId="2AA68F46" w14:textId="469479F9"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1" w:history="1">
        <w:r w:rsidR="00DF1D60" w:rsidRPr="007C619F">
          <w:rPr>
            <w:rStyle w:val="Hypertextovodkaz"/>
            <w:bCs/>
            <w:sz w:val="21"/>
            <w:szCs w:val="21"/>
          </w:rPr>
          <w:t>milos.bazant@susjmk.cz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CF76C7" w:rsidRDefault="0044579A" w:rsidP="006E5628">
      <w:pPr>
        <w:tabs>
          <w:tab w:val="center" w:pos="4536"/>
          <w:tab w:val="right" w:pos="9072"/>
        </w:tabs>
        <w:spacing w:after="120"/>
        <w:jc w:val="both"/>
        <w:rPr>
          <w:bCs/>
          <w:sz w:val="21"/>
          <w:szCs w:val="21"/>
        </w:rPr>
      </w:pPr>
    </w:p>
    <w:p w14:paraId="6DD51B24" w14:textId="09749B72" w:rsidR="006E5628" w:rsidRPr="00CF76C7" w:rsidRDefault="00DF1D60" w:rsidP="006E5628">
      <w:pPr>
        <w:tabs>
          <w:tab w:val="center" w:pos="4536"/>
          <w:tab w:val="right" w:pos="9072"/>
        </w:tabs>
        <w:spacing w:after="120"/>
        <w:jc w:val="both"/>
        <w:outlineLvl w:val="0"/>
        <w:rPr>
          <w:bCs/>
          <w:color w:val="000000"/>
          <w:sz w:val="21"/>
          <w:szCs w:val="21"/>
        </w:rPr>
      </w:pPr>
      <w:r>
        <w:rPr>
          <w:bCs/>
          <w:color w:val="000000"/>
          <w:sz w:val="21"/>
          <w:szCs w:val="21"/>
        </w:rPr>
        <w:t>Ing. Daniel Hynk</w:t>
      </w:r>
      <w:r w:rsidR="006E5628" w:rsidRPr="00CF76C7">
        <w:rPr>
          <w:bCs/>
          <w:color w:val="000000"/>
          <w:sz w:val="21"/>
          <w:szCs w:val="21"/>
        </w:rPr>
        <w:t>,</w:t>
      </w:r>
      <w:r>
        <w:rPr>
          <w:bCs/>
          <w:color w:val="000000"/>
          <w:sz w:val="21"/>
          <w:szCs w:val="21"/>
        </w:rPr>
        <w:t xml:space="preserve"> vedoucí IÚ oblasti Sever</w:t>
      </w:r>
      <w:r w:rsidR="006E5628" w:rsidRPr="00CF76C7">
        <w:rPr>
          <w:bCs/>
          <w:color w:val="000000"/>
          <w:sz w:val="21"/>
          <w:szCs w:val="21"/>
        </w:rPr>
        <w:t>, tel. +420</w:t>
      </w:r>
      <w:r>
        <w:rPr>
          <w:bCs/>
          <w:color w:val="000000"/>
          <w:sz w:val="21"/>
          <w:szCs w:val="21"/>
        </w:rPr>
        <w:t> </w:t>
      </w:r>
      <w:r w:rsidR="006E5628" w:rsidRPr="00CF76C7">
        <w:rPr>
          <w:bCs/>
          <w:color w:val="000000"/>
          <w:sz w:val="21"/>
          <w:szCs w:val="21"/>
        </w:rPr>
        <w:t>73</w:t>
      </w:r>
      <w:r>
        <w:rPr>
          <w:bCs/>
          <w:color w:val="000000"/>
          <w:sz w:val="21"/>
          <w:szCs w:val="21"/>
        </w:rPr>
        <w:t>9 480 187</w:t>
      </w:r>
      <w:r w:rsidR="006E5628" w:rsidRPr="00CF76C7">
        <w:rPr>
          <w:bCs/>
          <w:color w:val="000000"/>
          <w:sz w:val="21"/>
          <w:szCs w:val="21"/>
        </w:rPr>
        <w:t xml:space="preserve">                    </w:t>
      </w:r>
    </w:p>
    <w:p w14:paraId="237F20A7" w14:textId="3C54ED95" w:rsidR="006E5628" w:rsidRPr="00CF76C7" w:rsidRDefault="006E5628" w:rsidP="006E5628">
      <w:pPr>
        <w:tabs>
          <w:tab w:val="center" w:pos="4536"/>
          <w:tab w:val="right" w:pos="9072"/>
        </w:tabs>
        <w:spacing w:after="120"/>
        <w:jc w:val="both"/>
        <w:outlineLvl w:val="0"/>
        <w:rPr>
          <w:bCs/>
          <w:color w:val="000000"/>
          <w:sz w:val="21"/>
          <w:szCs w:val="21"/>
        </w:rPr>
      </w:pPr>
      <w:r w:rsidRPr="00CF76C7">
        <w:rPr>
          <w:bCs/>
          <w:color w:val="000000"/>
          <w:sz w:val="21"/>
          <w:szCs w:val="21"/>
        </w:rPr>
        <w:t xml:space="preserve">e-mail:  </w:t>
      </w:r>
      <w:hyperlink r:id="rId12" w:history="1">
        <w:r w:rsidR="00DF1D60">
          <w:rPr>
            <w:rStyle w:val="Hypertextovodkaz"/>
            <w:sz w:val="21"/>
            <w:szCs w:val="21"/>
          </w:rPr>
          <w:t>daniel.hynk</w:t>
        </w:r>
        <w:r w:rsidRPr="00CF76C7">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36BAA464" w:rsidR="00703774" w:rsidRPr="0084760C" w:rsidRDefault="00B06287" w:rsidP="00041604">
            <w:pPr>
              <w:spacing w:after="120"/>
              <w:jc w:val="center"/>
              <w:rPr>
                <w:b/>
                <w:sz w:val="21"/>
                <w:szCs w:val="21"/>
              </w:rPr>
            </w:pPr>
            <w:r w:rsidRPr="00B06287">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BB0C49">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BB0C49">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BB0C49">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BB0C49">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BB0C49">
              <w:rPr>
                <w:sz w:val="20"/>
              </w:rPr>
            </w:r>
            <w:r w:rsidR="00BB0C49">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BB0C49">
              <w:rPr>
                <w:sz w:val="22"/>
              </w:rPr>
            </w:r>
            <w:r w:rsidR="00BB0C49">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BB0C49">
              <w:rPr>
                <w:sz w:val="22"/>
              </w:rPr>
            </w:r>
            <w:r w:rsidR="00BB0C49">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even" r:id="rId14"/>
      <w:headerReference w:type="default" r:id="rId15"/>
      <w:footerReference w:type="even" r:id="rId16"/>
      <w:footerReference w:type="default" r:id="rId17"/>
      <w:headerReference w:type="first" r:id="rId18"/>
      <w:footerReference w:type="first" r:id="rId19"/>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A5C9F" w14:textId="77777777" w:rsidR="000B0006" w:rsidRDefault="000B000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B0C49">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B0C49">
      <w:rPr>
        <w:noProof/>
        <w:sz w:val="21"/>
        <w:szCs w:val="21"/>
      </w:rPr>
      <w:t>14</w:t>
    </w:r>
    <w:r w:rsidRPr="000A7553">
      <w:rPr>
        <w:sz w:val="21"/>
        <w:szCs w:val="21"/>
      </w:rPr>
      <w:fldChar w:fldCharType="end"/>
    </w:r>
    <w:r w:rsidRPr="000A7553">
      <w:rPr>
        <w:sz w:val="21"/>
        <w:szCs w:val="21"/>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B0C49">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B0C49">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055709" w14:textId="77777777" w:rsidR="000B0006" w:rsidRDefault="000B000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13ECECAB" w:rsidR="006E5628" w:rsidRPr="00700F92" w:rsidRDefault="000B0006" w:rsidP="00041604">
          <w:pPr>
            <w:tabs>
              <w:tab w:val="left" w:pos="810"/>
            </w:tabs>
            <w:ind w:left="34"/>
            <w:rPr>
              <w:b/>
              <w:spacing w:val="20"/>
              <w:sz w:val="21"/>
              <w:szCs w:val="21"/>
            </w:rPr>
          </w:pPr>
          <w:r w:rsidRPr="000B0006">
            <w:rPr>
              <w:b/>
              <w:bCs/>
              <w:spacing w:val="20"/>
              <w:sz w:val="21"/>
              <w:szCs w:val="21"/>
            </w:rPr>
            <w:t>MIKROKOBERCE 2022 - II/362 hranice kraje Vysočina - Olešnice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249115F4" w:rsidR="006E5628" w:rsidRPr="00700F92" w:rsidRDefault="006E5628" w:rsidP="00FC2496">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FC2496">
            <w:rPr>
              <w:b/>
              <w:bCs/>
              <w:spacing w:val="20"/>
              <w:sz w:val="21"/>
              <w:szCs w:val="21"/>
            </w:rPr>
            <w:t xml:space="preserve">2 </w:t>
          </w:r>
          <w:r>
            <w:rPr>
              <w:b/>
              <w:bCs/>
              <w:spacing w:val="20"/>
              <w:sz w:val="21"/>
              <w:szCs w:val="21"/>
            </w:rPr>
            <w:t xml:space="preserve">- </w:t>
          </w:r>
          <w:r w:rsidR="00836B0B" w:rsidRPr="00836B0B">
            <w:rPr>
              <w:b/>
              <w:color w:val="000000"/>
              <w:sz w:val="22"/>
              <w:szCs w:val="22"/>
            </w:rPr>
            <w:t>II/362 hranice kraje Vysočina - Olešnice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60DA3"/>
    <w:rsid w:val="000A4E24"/>
    <w:rsid w:val="000B0006"/>
    <w:rsid w:val="001108EC"/>
    <w:rsid w:val="0015528A"/>
    <w:rsid w:val="001606C5"/>
    <w:rsid w:val="001D30F5"/>
    <w:rsid w:val="002262CB"/>
    <w:rsid w:val="002A5376"/>
    <w:rsid w:val="002D5819"/>
    <w:rsid w:val="002D7111"/>
    <w:rsid w:val="002E6676"/>
    <w:rsid w:val="003077E5"/>
    <w:rsid w:val="00356EFA"/>
    <w:rsid w:val="003D509D"/>
    <w:rsid w:val="00414E7B"/>
    <w:rsid w:val="004307FB"/>
    <w:rsid w:val="004422F8"/>
    <w:rsid w:val="0044579A"/>
    <w:rsid w:val="00461597"/>
    <w:rsid w:val="004619D4"/>
    <w:rsid w:val="00466BFA"/>
    <w:rsid w:val="004E31FE"/>
    <w:rsid w:val="005256E7"/>
    <w:rsid w:val="005C340C"/>
    <w:rsid w:val="005D24ED"/>
    <w:rsid w:val="005D614F"/>
    <w:rsid w:val="005F5E74"/>
    <w:rsid w:val="00664E0C"/>
    <w:rsid w:val="006D0AE7"/>
    <w:rsid w:val="006E5628"/>
    <w:rsid w:val="006F6F97"/>
    <w:rsid w:val="00703774"/>
    <w:rsid w:val="0070487C"/>
    <w:rsid w:val="00710786"/>
    <w:rsid w:val="00746838"/>
    <w:rsid w:val="00750A8E"/>
    <w:rsid w:val="007528AB"/>
    <w:rsid w:val="00780506"/>
    <w:rsid w:val="007A0FD6"/>
    <w:rsid w:val="007E2BA2"/>
    <w:rsid w:val="00836B0B"/>
    <w:rsid w:val="008649A7"/>
    <w:rsid w:val="008867C5"/>
    <w:rsid w:val="00895767"/>
    <w:rsid w:val="008C5679"/>
    <w:rsid w:val="009908AA"/>
    <w:rsid w:val="009A1371"/>
    <w:rsid w:val="009F7B06"/>
    <w:rsid w:val="00AB6041"/>
    <w:rsid w:val="00AD70F5"/>
    <w:rsid w:val="00B06287"/>
    <w:rsid w:val="00B60E9E"/>
    <w:rsid w:val="00B7038B"/>
    <w:rsid w:val="00BB0C49"/>
    <w:rsid w:val="00C02AFF"/>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yperlink" Target="mailto:rudolf.milerski@susjmk.cz"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pjpk.cz" TargetMode="External"/><Relationship Id="rId12" Type="http://schemas.openxmlformats.org/officeDocument/2006/relationships/hyperlink" Target="mailto:jaroslav.svoboda@susjmk.cz"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los.bazant@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14</Pages>
  <Words>4373</Words>
  <Characters>25807</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48</cp:revision>
  <cp:lastPrinted>2018-07-10T07:25:00Z</cp:lastPrinted>
  <dcterms:created xsi:type="dcterms:W3CDTF">2017-08-11T10:18:00Z</dcterms:created>
  <dcterms:modified xsi:type="dcterms:W3CDTF">2022-05-25T08:50:00Z</dcterms:modified>
</cp:coreProperties>
</file>